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10E" w:rsidRPr="001E310E" w:rsidRDefault="001E310E" w:rsidP="00491290">
      <w:pPr>
        <w:spacing w:after="24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1E310E">
        <w:rPr>
          <w:rFonts w:ascii="Times New Roman" w:hAnsi="Times New Roman"/>
          <w:b/>
          <w:bCs/>
          <w:iCs/>
          <w:sz w:val="24"/>
          <w:szCs w:val="24"/>
        </w:rPr>
        <w:t>Муниципальный этап всероссийской олимпиады</w:t>
      </w:r>
      <w:r w:rsidR="00BD1C5C" w:rsidRPr="001E310E">
        <w:rPr>
          <w:rFonts w:ascii="Times New Roman" w:hAnsi="Times New Roman"/>
          <w:b/>
          <w:bCs/>
          <w:iCs/>
          <w:sz w:val="24"/>
          <w:szCs w:val="24"/>
        </w:rPr>
        <w:t xml:space="preserve"> по математике.  2015 год.</w:t>
      </w:r>
    </w:p>
    <w:p w:rsidR="00BD1C5C" w:rsidRPr="001E310E" w:rsidRDefault="00BD1C5C" w:rsidP="00491290">
      <w:pPr>
        <w:spacing w:after="24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1E310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1E310E">
        <w:rPr>
          <w:rFonts w:ascii="Times New Roman" w:hAnsi="Times New Roman"/>
          <w:b/>
          <w:bCs/>
          <w:iCs/>
          <w:sz w:val="24"/>
          <w:szCs w:val="24"/>
          <w:u w:val="single"/>
        </w:rPr>
        <w:t>5 класс</w:t>
      </w:r>
      <w:r w:rsidRPr="001E310E"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 w:rsidR="001E310E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          </w:t>
      </w:r>
      <w:r w:rsidRPr="001E310E">
        <w:rPr>
          <w:rFonts w:ascii="Times New Roman" w:hAnsi="Times New Roman"/>
          <w:b/>
          <w:bCs/>
          <w:iCs/>
          <w:sz w:val="24"/>
          <w:szCs w:val="24"/>
          <w:u w:val="single"/>
        </w:rPr>
        <w:t>Ответы</w:t>
      </w:r>
    </w:p>
    <w:p w:rsidR="001E310E" w:rsidRDefault="00BD1C5C" w:rsidP="003725EF">
      <w:pPr>
        <w:spacing w:after="240"/>
        <w:rPr>
          <w:bCs/>
          <w:i/>
          <w:iCs/>
          <w:u w:val="single"/>
        </w:rPr>
      </w:pPr>
      <w:r>
        <w:rPr>
          <w:bCs/>
          <w:iCs/>
        </w:rPr>
        <w:t xml:space="preserve">Если в ответе не указана единица измерения (метры или </w:t>
      </w:r>
      <w:proofErr w:type="gramStart"/>
      <w:r>
        <w:rPr>
          <w:bCs/>
          <w:iCs/>
        </w:rPr>
        <w:t>км</w:t>
      </w:r>
      <w:proofErr w:type="gramEnd"/>
      <w:r>
        <w:rPr>
          <w:bCs/>
          <w:iCs/>
        </w:rPr>
        <w:t xml:space="preserve">/ч), то </w:t>
      </w:r>
      <w:r w:rsidRPr="00FA052D">
        <w:rPr>
          <w:b/>
          <w:bCs/>
          <w:iCs/>
        </w:rPr>
        <w:t>баллы не снижаются</w:t>
      </w:r>
      <w:r>
        <w:rPr>
          <w:bCs/>
          <w:iCs/>
        </w:rPr>
        <w:t xml:space="preserve">! </w:t>
      </w:r>
      <w:r w:rsidRPr="009E32CA">
        <w:rPr>
          <w:bCs/>
          <w:i/>
          <w:iCs/>
          <w:u w:val="single"/>
        </w:rPr>
        <w:t xml:space="preserve">Правильный ответ на каждую задачу стоит </w:t>
      </w:r>
      <w:r>
        <w:rPr>
          <w:bCs/>
          <w:i/>
          <w:iCs/>
          <w:u w:val="single"/>
        </w:rPr>
        <w:t>5</w:t>
      </w:r>
      <w:r w:rsidRPr="009E32CA">
        <w:rPr>
          <w:bCs/>
          <w:i/>
          <w:iCs/>
          <w:u w:val="single"/>
        </w:rPr>
        <w:t xml:space="preserve"> балл</w:t>
      </w:r>
      <w:r>
        <w:rPr>
          <w:bCs/>
          <w:i/>
          <w:iCs/>
          <w:u w:val="single"/>
        </w:rPr>
        <w:t>ов</w:t>
      </w:r>
      <w:r w:rsidRPr="009E32CA">
        <w:rPr>
          <w:bCs/>
          <w:i/>
          <w:iCs/>
          <w:u w:val="single"/>
        </w:rPr>
        <w:t>, если не оговорено иное!</w:t>
      </w:r>
    </w:p>
    <w:p w:rsidR="00BD1C5C" w:rsidRPr="003725EF" w:rsidRDefault="001E310E" w:rsidP="003725EF">
      <w:pPr>
        <w:spacing w:after="240"/>
        <w:rPr>
          <w:bCs/>
          <w:i/>
          <w:iCs/>
          <w:u w:val="single"/>
        </w:rPr>
      </w:pPr>
      <w:bookmarkStart w:id="0" w:name="_GoBack"/>
      <w:bookmarkEnd w:id="0"/>
      <w:r>
        <w:rPr>
          <w:bCs/>
          <w:i/>
          <w:iCs/>
          <w:u w:val="single"/>
        </w:rPr>
        <w:t xml:space="preserve"> Всего 100 баллов.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  <w:jc w:val="both"/>
      </w:pPr>
      <w:r w:rsidRPr="00E87F3B">
        <w:t>1565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  <w:jc w:val="both"/>
      </w:pPr>
      <w:r w:rsidRPr="00E87F3B">
        <w:t>12 стаканов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</w:pPr>
      <w:r w:rsidRPr="00E87F3B">
        <w:t>Наташа – печенье, Света – яблоки, Петя – шоколад, Дима</w:t>
      </w:r>
      <w:r>
        <w:t xml:space="preserve"> </w:t>
      </w:r>
      <w:r w:rsidRPr="00516A20">
        <w:t>—</w:t>
      </w:r>
      <w:r>
        <w:t xml:space="preserve"> торт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right="318" w:hanging="633"/>
        <w:contextualSpacing w:val="0"/>
        <w:jc w:val="both"/>
      </w:pPr>
      <w:r w:rsidRPr="00E87F3B">
        <w:t>35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hd w:val="clear" w:color="auto" w:fill="FFFFFF"/>
        <w:spacing w:before="120"/>
        <w:ind w:left="993" w:hanging="633"/>
        <w:contextualSpacing w:val="0"/>
        <w:jc w:val="both"/>
      </w:pPr>
      <w:r w:rsidRPr="00E87F3B">
        <w:t>48 внуков</w:t>
      </w:r>
    </w:p>
    <w:p w:rsidR="00BD1C5C" w:rsidRPr="00E87F3B" w:rsidRDefault="001E310E" w:rsidP="00491290">
      <w:pPr>
        <w:numPr>
          <w:ilvl w:val="0"/>
          <w:numId w:val="1"/>
        </w:numPr>
        <w:spacing w:before="120" w:after="0" w:line="240" w:lineRule="auto"/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5" o:spid="_x0000_i1025" type="#_x0000_t75" alt="отв домино" style="width:64.5pt;height:59.5pt;visibility:visible">
            <v:imagedata r:id="rId6" o:title=""/>
          </v:shape>
        </w:pict>
      </w:r>
    </w:p>
    <w:p w:rsidR="00BD1C5C" w:rsidRPr="00E87F3B" w:rsidRDefault="00BD1C5C" w:rsidP="00491290">
      <w:pPr>
        <w:pStyle w:val="a3"/>
        <w:numPr>
          <w:ilvl w:val="0"/>
          <w:numId w:val="1"/>
        </w:numPr>
        <w:shd w:val="clear" w:color="auto" w:fill="FFFFFF"/>
        <w:spacing w:before="120"/>
        <w:ind w:left="993" w:hanging="633"/>
        <w:contextualSpacing w:val="0"/>
        <w:jc w:val="both"/>
      </w:pPr>
      <w:smartTag w:uri="urn:schemas-microsoft-com:office:smarttags" w:element="metricconverter">
        <w:smartTagPr>
          <w:attr w:name="ProductID" w:val="400 метров"/>
        </w:smartTagPr>
        <w:r w:rsidRPr="00E87F3B">
          <w:t>400 метров</w:t>
        </w:r>
      </w:smartTag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  <w:jc w:val="both"/>
      </w:pPr>
      <w:r w:rsidRPr="00E87F3B">
        <w:t>31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right="318" w:hanging="633"/>
        <w:contextualSpacing w:val="0"/>
        <w:jc w:val="both"/>
      </w:pPr>
      <w:r w:rsidRPr="00E87F3B">
        <w:t>1007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  <w:jc w:val="both"/>
        <w:rPr>
          <w:shd w:val="clear" w:color="auto" w:fill="FFFFFF"/>
        </w:rPr>
      </w:pPr>
      <w:smartTag w:uri="urn:schemas-microsoft-com:office:smarttags" w:element="metricconverter">
        <w:smartTagPr>
          <w:attr w:name="ProductID" w:val="48 м"/>
        </w:smartTagPr>
        <w:r w:rsidRPr="00E87F3B">
          <w:t>4</w:t>
        </w:r>
        <w:r>
          <w:t>8 м</w:t>
        </w:r>
      </w:smartTag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  <w:jc w:val="both"/>
        <w:rPr>
          <w:shd w:val="clear" w:color="auto" w:fill="FFFFFF"/>
        </w:rPr>
      </w:pPr>
      <w:r w:rsidRPr="00E87F3B">
        <w:t>52 ребенка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  <w:jc w:val="both"/>
      </w:pPr>
      <w:r w:rsidRPr="00E87F3B">
        <w:t>Проверять</w:t>
      </w:r>
      <w:r w:rsidRPr="00516A20">
        <w:t xml:space="preserve"> </w:t>
      </w:r>
      <w:r>
        <w:t>ответ</w:t>
      </w:r>
      <w:r w:rsidRPr="00E87F3B">
        <w:t xml:space="preserve">! </w:t>
      </w:r>
      <w:r>
        <w:t>Один из вариантов</w:t>
      </w:r>
      <w:r w:rsidRPr="00E87F3B">
        <w:t>: (55+5+5):5 = 13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</w:pPr>
      <w:r w:rsidRPr="00E87F3B">
        <w:t>9876543021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  <w:jc w:val="both"/>
      </w:pPr>
      <w:r w:rsidRPr="00E87F3B">
        <w:t>9 раундов</w:t>
      </w:r>
    </w:p>
    <w:p w:rsidR="00BD1C5C" w:rsidRPr="00E87F3B" w:rsidRDefault="00BD1C5C" w:rsidP="003725EF">
      <w:pPr>
        <w:pStyle w:val="a3"/>
        <w:numPr>
          <w:ilvl w:val="0"/>
          <w:numId w:val="1"/>
        </w:numPr>
        <w:spacing w:before="120"/>
        <w:ind w:left="540" w:hanging="180"/>
        <w:contextualSpacing w:val="0"/>
        <w:jc w:val="both"/>
      </w:pPr>
      <w:r w:rsidRPr="00E87F3B">
        <w:t>6 или 12</w:t>
      </w:r>
      <w:r>
        <w:t xml:space="preserve">. </w:t>
      </w:r>
      <w:r w:rsidRPr="009E32CA">
        <w:rPr>
          <w:i/>
        </w:rPr>
        <w:t xml:space="preserve">Если указан только один верный ответ при отсутствии неверных </w:t>
      </w:r>
      <w:r>
        <w:rPr>
          <w:i/>
        </w:rPr>
        <w:t xml:space="preserve"> </w:t>
      </w:r>
      <w:r w:rsidRPr="009E32CA">
        <w:rPr>
          <w:i/>
        </w:rPr>
        <w:t xml:space="preserve">– </w:t>
      </w:r>
      <w:r>
        <w:rPr>
          <w:i/>
        </w:rPr>
        <w:t>2 б</w:t>
      </w:r>
      <w:r w:rsidRPr="009E32CA">
        <w:rPr>
          <w:i/>
        </w:rPr>
        <w:t>алл</w:t>
      </w:r>
      <w:r>
        <w:rPr>
          <w:i/>
        </w:rPr>
        <w:t>а</w:t>
      </w:r>
      <w:r w:rsidRPr="009E32CA">
        <w:rPr>
          <w:i/>
        </w:rPr>
        <w:t xml:space="preserve">. </w:t>
      </w:r>
      <w:r>
        <w:rPr>
          <w:i/>
        </w:rPr>
        <w:t xml:space="preserve">Два верных ответа </w:t>
      </w:r>
      <w:r w:rsidRPr="009E32CA">
        <w:rPr>
          <w:i/>
        </w:rPr>
        <w:t>при отсутствии неверных</w:t>
      </w:r>
      <w:r>
        <w:rPr>
          <w:i/>
        </w:rPr>
        <w:t xml:space="preserve"> – 5 баллов. Каждый неверный ответ уменьшает количество баллов на 2, но не меньше 0.</w:t>
      </w:r>
    </w:p>
    <w:p w:rsidR="00BD1C5C" w:rsidRPr="00E87F3B" w:rsidRDefault="001E310E" w:rsidP="00491290">
      <w:pPr>
        <w:numPr>
          <w:ilvl w:val="0"/>
          <w:numId w:val="1"/>
        </w:numPr>
        <w:spacing w:before="120" w:after="0" w:line="240" w:lineRule="auto"/>
        <w:ind w:left="993" w:hanging="633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Рисунок 14" o:spid="_x0000_i1026" type="#_x0000_t75" style="width:51pt;height:1in;visibility:visible">
            <v:imagedata r:id="rId7" o:title=""/>
          </v:shape>
        </w:pic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</w:pPr>
      <w:r w:rsidRPr="00E87F3B">
        <w:t xml:space="preserve">Пример проверять. Варианты: </w:t>
      </w:r>
      <w:r w:rsidR="001E310E">
        <w:rPr>
          <w:noProof/>
        </w:rPr>
        <w:pict>
          <v:shape id="Рисунок 16" o:spid="_x0000_i1027" type="#_x0000_t75" alt="отв домино 3" style="width:117pt;height:55pt;visibility:visible">
            <v:imagedata r:id="rId8" o:title=""/>
          </v:shape>
        </w:pic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  <w:jc w:val="both"/>
      </w:pPr>
      <w:r w:rsidRPr="00E87F3B">
        <w:t>108 см</w:t>
      </w:r>
      <w:r w:rsidRPr="00E87F3B">
        <w:rPr>
          <w:vertAlign w:val="superscript"/>
        </w:rPr>
        <w:t>2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  <w:jc w:val="both"/>
        <w:rPr>
          <w:shd w:val="clear" w:color="auto" w:fill="FFFFFF"/>
        </w:rPr>
      </w:pPr>
      <w:r w:rsidRPr="00E87F3B">
        <w:t>199</w:t>
      </w:r>
      <w:r>
        <w:t>7</w:t>
      </w:r>
    </w:p>
    <w:p w:rsidR="00BD1C5C" w:rsidRPr="00E87F3B" w:rsidRDefault="00BD1C5C" w:rsidP="00491290">
      <w:pPr>
        <w:pStyle w:val="a3"/>
        <w:numPr>
          <w:ilvl w:val="0"/>
          <w:numId w:val="1"/>
        </w:numPr>
        <w:spacing w:before="120"/>
        <w:ind w:left="993" w:hanging="633"/>
        <w:contextualSpacing w:val="0"/>
        <w:jc w:val="both"/>
      </w:pPr>
      <w:r w:rsidRPr="00E87F3B">
        <w:t>19 школьников</w:t>
      </w:r>
    </w:p>
    <w:p w:rsidR="00BD1C5C" w:rsidRDefault="00BD1C5C"/>
    <w:sectPr w:rsidR="00BD1C5C" w:rsidSect="00BE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E7796"/>
    <w:multiLevelType w:val="hybridMultilevel"/>
    <w:tmpl w:val="A0C8BEE6"/>
    <w:lvl w:ilvl="0" w:tplc="1CC2961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290"/>
    <w:rsid w:val="001E310E"/>
    <w:rsid w:val="003725EF"/>
    <w:rsid w:val="00491290"/>
    <w:rsid w:val="004D3DB3"/>
    <w:rsid w:val="00516A20"/>
    <w:rsid w:val="0084735E"/>
    <w:rsid w:val="008C5DF8"/>
    <w:rsid w:val="009E32CA"/>
    <w:rsid w:val="00AE4B60"/>
    <w:rsid w:val="00BD1C5C"/>
    <w:rsid w:val="00BE77B2"/>
    <w:rsid w:val="00E54E2B"/>
    <w:rsid w:val="00E87F3B"/>
    <w:rsid w:val="00FA052D"/>
    <w:rsid w:val="00FF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290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129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663</Characters>
  <Application>Microsoft Office Word</Application>
  <DocSecurity>0</DocSecurity>
  <Lines>5</Lines>
  <Paragraphs>1</Paragraphs>
  <ScaleCrop>false</ScaleCrop>
  <Company>SPecialiST RePack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</dc:creator>
  <cp:keywords/>
  <dc:description/>
  <cp:lastModifiedBy>Ученик</cp:lastModifiedBy>
  <cp:revision>5</cp:revision>
  <dcterms:created xsi:type="dcterms:W3CDTF">2015-11-16T16:24:00Z</dcterms:created>
  <dcterms:modified xsi:type="dcterms:W3CDTF">2015-11-18T06:56:00Z</dcterms:modified>
</cp:coreProperties>
</file>